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0979" w14:textId="1C753829" w:rsidR="00CC619A" w:rsidRPr="004B7F89" w:rsidRDefault="00CE253E" w:rsidP="00F43B78">
      <w:pPr>
        <w:widowControl/>
        <w:shd w:val="clear" w:color="auto" w:fill="FFFFFF"/>
        <w:jc w:val="center"/>
        <w:rPr>
          <w:rFonts w:ascii="Meiryo UI" w:eastAsia="Meiryo UI" w:hAnsi="Meiryo UI" w:cs="Arial"/>
          <w:b/>
          <w:color w:val="222222"/>
          <w:kern w:val="0"/>
          <w:szCs w:val="21"/>
        </w:rPr>
      </w:pPr>
      <w:r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2018年　IIR　就活セミナー</w:t>
      </w:r>
      <w:r w:rsidR="00D22471"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 xml:space="preserve">　</w:t>
      </w:r>
      <w:r w:rsidR="004E52B5"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報告</w:t>
      </w:r>
    </w:p>
    <w:p w14:paraId="5F9A1B7B" w14:textId="641232EC" w:rsidR="00CE253E" w:rsidRPr="004B7F89" w:rsidRDefault="00A65222" w:rsidP="00A65222">
      <w:pPr>
        <w:widowControl/>
        <w:shd w:val="clear" w:color="auto" w:fill="FFFFFF"/>
        <w:jc w:val="right"/>
        <w:rPr>
          <w:rFonts w:ascii="Meiryo UI" w:eastAsia="Meiryo UI" w:hAnsi="Meiryo UI" w:cs="Arial"/>
          <w:color w:val="222222"/>
          <w:kern w:val="0"/>
          <w:szCs w:val="21"/>
        </w:rPr>
      </w:pPr>
      <w:r w:rsidRPr="004B7F89">
        <w:rPr>
          <w:rFonts w:ascii="Meiryo UI" w:eastAsia="Meiryo UI" w:hAnsi="Meiryo UI" w:cs="Arial" w:hint="eastAsia"/>
          <w:color w:val="222222"/>
          <w:kern w:val="0"/>
          <w:szCs w:val="21"/>
        </w:rPr>
        <w:t>2018年</w:t>
      </w:r>
      <w:r w:rsidR="006D6550">
        <w:rPr>
          <w:rFonts w:ascii="Meiryo UI" w:eastAsia="Meiryo UI" w:hAnsi="Meiryo UI" w:cs="Arial"/>
          <w:color w:val="222222"/>
          <w:kern w:val="0"/>
          <w:szCs w:val="21"/>
        </w:rPr>
        <w:t>8</w:t>
      </w:r>
      <w:r w:rsidRPr="004B7F89">
        <w:rPr>
          <w:rFonts w:ascii="Meiryo UI" w:eastAsia="Meiryo UI" w:hAnsi="Meiryo UI" w:cs="Arial" w:hint="eastAsia"/>
          <w:color w:val="222222"/>
          <w:kern w:val="0"/>
          <w:szCs w:val="21"/>
        </w:rPr>
        <w:t>月</w:t>
      </w:r>
    </w:p>
    <w:p w14:paraId="7244BA68" w14:textId="1E7990E4" w:rsidR="00A65222" w:rsidRPr="004B7F89" w:rsidRDefault="00A65222" w:rsidP="00A65222">
      <w:pPr>
        <w:widowControl/>
        <w:shd w:val="clear" w:color="auto" w:fill="FFFFFF"/>
        <w:wordWrap w:val="0"/>
        <w:jc w:val="right"/>
        <w:rPr>
          <w:rFonts w:ascii="Meiryo UI" w:eastAsia="Meiryo UI" w:hAnsi="Meiryo UI" w:cs="Arial"/>
          <w:color w:val="222222"/>
          <w:kern w:val="0"/>
          <w:szCs w:val="21"/>
        </w:rPr>
      </w:pPr>
      <w:r w:rsidRPr="004B7F89">
        <w:rPr>
          <w:rFonts w:ascii="Meiryo UI" w:eastAsia="Meiryo UI" w:hAnsi="Meiryo UI" w:cs="Arial" w:hint="eastAsia"/>
          <w:color w:val="222222"/>
          <w:kern w:val="0"/>
          <w:szCs w:val="21"/>
        </w:rPr>
        <w:t>IIR第52期　小暮倫子</w:t>
      </w:r>
    </w:p>
    <w:p w14:paraId="067A1CC7" w14:textId="77777777" w:rsidR="00A65222" w:rsidRPr="004B7F89" w:rsidRDefault="00A65222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color w:val="222222"/>
          <w:kern w:val="0"/>
          <w:szCs w:val="21"/>
        </w:rPr>
      </w:pPr>
    </w:p>
    <w:p w14:paraId="5615193D" w14:textId="12CF1AFB" w:rsidR="006D6550" w:rsidRDefault="0070723B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b/>
          <w:color w:val="222222"/>
          <w:kern w:val="0"/>
          <w:szCs w:val="21"/>
        </w:rPr>
      </w:pPr>
      <w:r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１．</w:t>
      </w:r>
      <w:r w:rsidR="001B1E93">
        <w:rPr>
          <w:rFonts w:ascii="Meiryo UI" w:eastAsia="Meiryo UI" w:hAnsi="Meiryo UI" w:cs="Arial" w:hint="eastAsia"/>
          <w:b/>
          <w:color w:val="222222"/>
          <w:kern w:val="0"/>
          <w:szCs w:val="21"/>
        </w:rPr>
        <w:t>開催趣旨</w:t>
      </w:r>
    </w:p>
    <w:p w14:paraId="0AC02AC4" w14:textId="68B87AC2" w:rsidR="006D6550" w:rsidRPr="006D6550" w:rsidRDefault="006D6550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color w:val="222222"/>
          <w:kern w:val="0"/>
          <w:szCs w:val="21"/>
        </w:rPr>
      </w:pPr>
      <w:r>
        <w:rPr>
          <w:rFonts w:ascii="Meiryo UI" w:eastAsia="Meiryo UI" w:hAnsi="Meiryo UI" w:cs="Arial" w:hint="eastAsia"/>
          <w:color w:val="222222"/>
          <w:kern w:val="0"/>
          <w:szCs w:val="21"/>
        </w:rPr>
        <w:t xml:space="preserve">　</w:t>
      </w:r>
      <w:r w:rsidR="005F777C">
        <w:rPr>
          <w:rFonts w:ascii="Meiryo UI" w:eastAsia="Meiryo UI" w:hAnsi="Meiryo UI" w:cs="Arial" w:hint="eastAsia"/>
          <w:color w:val="222222"/>
          <w:kern w:val="0"/>
          <w:szCs w:val="21"/>
        </w:rPr>
        <w:t>IIR就活セミナーは、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IIR現役生（２～３年生中心）を対象に、就職活動が始まる前に、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将来の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キャリア選択について考えてもらうことを目的として、若手OBOG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が中心となって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、</w:t>
      </w:r>
      <w:r w:rsidR="005F777C">
        <w:rPr>
          <w:rFonts w:ascii="Meiryo UI" w:eastAsia="Meiryo UI" w:hAnsi="Meiryo UI" w:cs="Arial" w:hint="eastAsia"/>
          <w:color w:val="222222"/>
          <w:kern w:val="0"/>
          <w:szCs w:val="21"/>
        </w:rPr>
        <w:t>毎年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企画・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開催しています。今年は、業界情報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の提供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や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個人の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就活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経験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の紹介に</w:t>
      </w:r>
      <w:r w:rsidR="005711A8">
        <w:rPr>
          <w:rFonts w:ascii="Meiryo UI" w:eastAsia="Meiryo UI" w:hAnsi="Meiryo UI" w:cs="Arial" w:hint="eastAsia"/>
          <w:color w:val="222222"/>
          <w:kern w:val="0"/>
          <w:szCs w:val="21"/>
        </w:rPr>
        <w:t>加えて、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これまでの</w:t>
      </w:r>
      <w:r w:rsidR="001B1E93">
        <w:rPr>
          <w:rFonts w:ascii="Meiryo UI" w:eastAsia="Meiryo UI" w:hAnsi="Meiryo UI" w:cs="Arial" w:hint="eastAsia"/>
          <w:color w:val="222222"/>
          <w:kern w:val="0"/>
          <w:szCs w:val="21"/>
        </w:rPr>
        <w:t>それぞれ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の人生について振り返</w:t>
      </w:r>
      <w:r w:rsidR="00B03A7B">
        <w:rPr>
          <w:rFonts w:ascii="Meiryo UI" w:eastAsia="Meiryo UI" w:hAnsi="Meiryo UI" w:cs="Arial" w:hint="eastAsia"/>
          <w:color w:val="222222"/>
          <w:kern w:val="0"/>
          <w:szCs w:val="21"/>
        </w:rPr>
        <w:t>り</w:t>
      </w:r>
      <w:r w:rsidR="001B1E93">
        <w:rPr>
          <w:rFonts w:ascii="Meiryo UI" w:eastAsia="Meiryo UI" w:hAnsi="Meiryo UI" w:cs="Arial" w:hint="eastAsia"/>
          <w:color w:val="222222"/>
          <w:kern w:val="0"/>
          <w:szCs w:val="21"/>
        </w:rPr>
        <w:t>、将来の進路</w:t>
      </w:r>
      <w:r w:rsidR="005711A8">
        <w:rPr>
          <w:rFonts w:ascii="Meiryo UI" w:eastAsia="Meiryo UI" w:hAnsi="Meiryo UI" w:cs="Arial" w:hint="eastAsia"/>
          <w:color w:val="222222"/>
          <w:kern w:val="0"/>
          <w:szCs w:val="21"/>
        </w:rPr>
        <w:t>を考えるワークショップを開催するなど、より充実したと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内容となり</w:t>
      </w:r>
      <w:r w:rsidR="005711A8">
        <w:rPr>
          <w:rFonts w:ascii="Meiryo UI" w:eastAsia="Meiryo UI" w:hAnsi="Meiryo UI" w:cs="Arial" w:hint="eastAsia"/>
          <w:color w:val="222222"/>
          <w:kern w:val="0"/>
          <w:szCs w:val="21"/>
        </w:rPr>
        <w:t>ました。</w:t>
      </w:r>
    </w:p>
    <w:p w14:paraId="5D26E993" w14:textId="77777777" w:rsidR="006D6550" w:rsidRPr="00B03A7B" w:rsidRDefault="006D6550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b/>
          <w:color w:val="222222"/>
          <w:kern w:val="0"/>
          <w:szCs w:val="21"/>
        </w:rPr>
      </w:pPr>
    </w:p>
    <w:p w14:paraId="361D2430" w14:textId="5534B3B0" w:rsidR="003951D2" w:rsidRPr="004B7F89" w:rsidRDefault="005F777C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b/>
          <w:color w:val="222222"/>
          <w:kern w:val="0"/>
          <w:szCs w:val="21"/>
        </w:rPr>
      </w:pPr>
      <w:r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２</w:t>
      </w:r>
      <w:r w:rsidR="006D6550"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．開催</w:t>
      </w:r>
      <w:r w:rsidR="003951D2"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概要</w:t>
      </w:r>
    </w:p>
    <w:p w14:paraId="44BDD165" w14:textId="77777777" w:rsidR="00C82C0E" w:rsidRDefault="00CE253E" w:rsidP="00C82C0E">
      <w:pPr>
        <w:pStyle w:val="a8"/>
        <w:widowControl/>
        <w:numPr>
          <w:ilvl w:val="0"/>
          <w:numId w:val="11"/>
        </w:numPr>
        <w:shd w:val="clear" w:color="auto" w:fill="FFFFFF"/>
        <w:ind w:leftChars="0"/>
        <w:jc w:val="left"/>
        <w:rPr>
          <w:rFonts w:ascii="Meiryo UI" w:eastAsia="Meiryo UI" w:hAnsi="Meiryo UI" w:cs="Arial"/>
          <w:color w:val="222222"/>
          <w:kern w:val="0"/>
          <w:szCs w:val="21"/>
        </w:rPr>
      </w:pP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日時：2018年6月30日（土）　10：00～1</w:t>
      </w:r>
      <w:r w:rsidR="00F93EF3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7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：</w:t>
      </w:r>
      <w:r w:rsidR="00F93EF3" w:rsidRPr="00C82C0E">
        <w:rPr>
          <w:rFonts w:ascii="Meiryo UI" w:eastAsia="Meiryo UI" w:hAnsi="Meiryo UI" w:cs="Arial"/>
          <w:color w:val="222222"/>
          <w:kern w:val="0"/>
          <w:szCs w:val="21"/>
        </w:rPr>
        <w:t>3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0</w:t>
      </w:r>
      <w:r w:rsidR="00F93EF3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（懇親会</w:t>
      </w:r>
      <w:r w:rsidR="004E52B5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 xml:space="preserve">　18：00～20：00</w:t>
      </w:r>
      <w:r w:rsidR="00F93EF3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）</w:t>
      </w:r>
    </w:p>
    <w:p w14:paraId="650C77BE" w14:textId="77777777" w:rsidR="00C82C0E" w:rsidRDefault="00CE253E" w:rsidP="00C82C0E">
      <w:pPr>
        <w:pStyle w:val="a8"/>
        <w:widowControl/>
        <w:numPr>
          <w:ilvl w:val="0"/>
          <w:numId w:val="11"/>
        </w:numPr>
        <w:shd w:val="clear" w:color="auto" w:fill="FFFFFF"/>
        <w:ind w:leftChars="0"/>
        <w:jc w:val="left"/>
        <w:rPr>
          <w:rFonts w:ascii="Meiryo UI" w:eastAsia="Meiryo UI" w:hAnsi="Meiryo UI" w:cs="Arial"/>
          <w:color w:val="222222"/>
          <w:kern w:val="0"/>
          <w:szCs w:val="21"/>
        </w:rPr>
      </w:pP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 xml:space="preserve">場所：三田キャンパス　</w:t>
      </w:r>
      <w:r w:rsidR="004E52B5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第一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校舎</w:t>
      </w:r>
      <w:r w:rsidR="004E52B5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106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教室</w:t>
      </w:r>
    </w:p>
    <w:p w14:paraId="26799A75" w14:textId="1A1378FB" w:rsidR="00C75E9D" w:rsidRPr="00C82C0E" w:rsidRDefault="00C75E9D" w:rsidP="00C82C0E">
      <w:pPr>
        <w:pStyle w:val="a8"/>
        <w:widowControl/>
        <w:numPr>
          <w:ilvl w:val="0"/>
          <w:numId w:val="11"/>
        </w:numPr>
        <w:shd w:val="clear" w:color="auto" w:fill="FFFFFF"/>
        <w:ind w:leftChars="0"/>
        <w:jc w:val="left"/>
        <w:rPr>
          <w:rFonts w:ascii="Meiryo UI" w:eastAsia="Meiryo UI" w:hAnsi="Meiryo UI" w:cs="Arial"/>
          <w:color w:val="222222"/>
          <w:kern w:val="0"/>
          <w:szCs w:val="21"/>
        </w:rPr>
      </w:pP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出席者数</w:t>
      </w:r>
      <w:r w:rsidR="005F777C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（総数）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：　学生側：</w:t>
      </w:r>
      <w:r w:rsidR="004E52B5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33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名、OBOG1</w:t>
      </w:r>
      <w:r w:rsidR="004E52B5" w:rsidRPr="00C82C0E">
        <w:rPr>
          <w:rFonts w:ascii="Meiryo UI" w:eastAsia="Meiryo UI" w:hAnsi="Meiryo UI" w:cs="Arial"/>
          <w:color w:val="222222"/>
          <w:kern w:val="0"/>
          <w:szCs w:val="21"/>
        </w:rPr>
        <w:t>3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名</w:t>
      </w:r>
    </w:p>
    <w:p w14:paraId="34510BCD" w14:textId="77777777" w:rsidR="004E52B5" w:rsidRPr="00C82C0E" w:rsidRDefault="004E52B5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color w:val="222222"/>
          <w:kern w:val="0"/>
          <w:szCs w:val="21"/>
        </w:rPr>
      </w:pPr>
    </w:p>
    <w:p w14:paraId="0AEE9D68" w14:textId="286B6F74" w:rsidR="005E5096" w:rsidRPr="004B7F89" w:rsidRDefault="005F777C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b/>
          <w:color w:val="222222"/>
          <w:kern w:val="0"/>
          <w:szCs w:val="21"/>
        </w:rPr>
      </w:pPr>
      <w:r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３</w:t>
      </w:r>
      <w:r w:rsidR="0070723B"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．</w:t>
      </w:r>
      <w:r w:rsidR="004E52B5"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当日のプログラム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1702"/>
        <w:gridCol w:w="7047"/>
      </w:tblGrid>
      <w:tr w:rsidR="005F777C" w:rsidRPr="004B7F89" w14:paraId="59A4D181" w14:textId="25F4794B" w:rsidTr="00C82C0E">
        <w:tc>
          <w:tcPr>
            <w:tcW w:w="507" w:type="pct"/>
            <w:shd w:val="clear" w:color="auto" w:fill="D9E2F3" w:themeFill="accent1" w:themeFillTint="33"/>
          </w:tcPr>
          <w:p w14:paraId="52D800FB" w14:textId="76E13059" w:rsidR="005F777C" w:rsidRPr="004B7F89" w:rsidRDefault="005F777C" w:rsidP="0070723B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</w:p>
        </w:tc>
        <w:tc>
          <w:tcPr>
            <w:tcW w:w="874" w:type="pct"/>
            <w:shd w:val="clear" w:color="auto" w:fill="D9E2F3" w:themeFill="accent1" w:themeFillTint="33"/>
          </w:tcPr>
          <w:p w14:paraId="43AA73A7" w14:textId="35982F67" w:rsidR="005F777C" w:rsidRPr="004B7F89" w:rsidRDefault="005F777C" w:rsidP="0070723B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プログラム</w:t>
            </w:r>
          </w:p>
        </w:tc>
        <w:tc>
          <w:tcPr>
            <w:tcW w:w="3619" w:type="pct"/>
            <w:shd w:val="clear" w:color="auto" w:fill="D9E2F3" w:themeFill="accent1" w:themeFillTint="33"/>
          </w:tcPr>
          <w:p w14:paraId="7D2398AB" w14:textId="5CF293D2" w:rsidR="005F777C" w:rsidRPr="004B7F89" w:rsidRDefault="005F777C" w:rsidP="0070723B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内容</w:t>
            </w:r>
          </w:p>
        </w:tc>
      </w:tr>
      <w:tr w:rsidR="005F777C" w:rsidRPr="004B7F89" w14:paraId="7D458778" w14:textId="16EA2085" w:rsidTr="00C82C0E">
        <w:tc>
          <w:tcPr>
            <w:tcW w:w="507" w:type="pct"/>
          </w:tcPr>
          <w:p w14:paraId="7E273B6B" w14:textId="19D79A36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第１部</w:t>
            </w:r>
          </w:p>
        </w:tc>
        <w:tc>
          <w:tcPr>
            <w:tcW w:w="874" w:type="pct"/>
          </w:tcPr>
          <w:p w14:paraId="421F74C7" w14:textId="7F43CA20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ワークショップ</w:t>
            </w:r>
          </w:p>
        </w:tc>
        <w:tc>
          <w:tcPr>
            <w:tcW w:w="3619" w:type="pct"/>
          </w:tcPr>
          <w:p w14:paraId="4BCFC857" w14:textId="2EBC1B06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自分のこれまで</w:t>
            </w:r>
            <w:r w:rsidR="00371BCA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を振り返り、</w:t>
            </w: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これからの生き方を考える「人生曲線づくり」を通じて、「仕事選び」</w:t>
            </w:r>
            <w:r w:rsidR="00371BCA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や</w:t>
            </w: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「キャリア選択」の指針を持ってもらう</w:t>
            </w: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ことを目的とし</w:t>
            </w:r>
            <w:r w:rsidR="00371BCA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たワークショップを</w:t>
            </w: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開催しました。</w:t>
            </w:r>
            <w:r w:rsidR="00371BCA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（進行：春原由之介）</w:t>
            </w:r>
          </w:p>
        </w:tc>
      </w:tr>
      <w:tr w:rsidR="005F777C" w:rsidRPr="004B7F89" w14:paraId="43A5C0E2" w14:textId="094A0D49" w:rsidTr="00C82C0E">
        <w:tc>
          <w:tcPr>
            <w:tcW w:w="507" w:type="pct"/>
          </w:tcPr>
          <w:p w14:paraId="23062598" w14:textId="5F54785E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第２部</w:t>
            </w:r>
          </w:p>
        </w:tc>
        <w:tc>
          <w:tcPr>
            <w:tcW w:w="874" w:type="pct"/>
          </w:tcPr>
          <w:p w14:paraId="3DDD08FE" w14:textId="7B80C653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業界研究会</w:t>
            </w:r>
          </w:p>
        </w:tc>
        <w:tc>
          <w:tcPr>
            <w:tcW w:w="3619" w:type="pct"/>
          </w:tcPr>
          <w:p w14:paraId="1D4C5A80" w14:textId="45EC2E1B" w:rsidR="005F777C" w:rsidRPr="004B7F89" w:rsidRDefault="005F777C" w:rsidP="00A65222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各業界で働く先輩の本音トークプレゼンを通じて、就職説明会やネットではわからない業界の実情を理解してもらう</w:t>
            </w: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ことを主眼としました</w:t>
            </w: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。同時に、留学や転職、育児との両立等、就活を超えた</w:t>
            </w:r>
            <w:r w:rsidR="00C82C0E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「これからの</w:t>
            </w: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生き方</w:t>
            </w:r>
            <w:r w:rsidR="00C82C0E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」の</w:t>
            </w: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参考となるヒント</w:t>
            </w: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を提供しました。</w:t>
            </w:r>
          </w:p>
          <w:p w14:paraId="798E5B29" w14:textId="683263D0" w:rsidR="005F777C" w:rsidRPr="004B7F89" w:rsidRDefault="005F777C" w:rsidP="00A65222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【業界・テーマ】</w:t>
            </w:r>
            <w:r w:rsidR="009A5490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 xml:space="preserve">　（敬称略）</w:t>
            </w:r>
          </w:p>
          <w:p w14:paraId="7A82EF5D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・田浦俊祐（コンサルティング）</w:t>
            </w:r>
          </w:p>
          <w:p w14:paraId="1FE153CB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・岡本麻代（金融）</w:t>
            </w:r>
          </w:p>
          <w:p w14:paraId="33CC395E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・山田隼人（資源開発）</w:t>
            </w:r>
          </w:p>
          <w:p w14:paraId="67B8DF8F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・中島幸子（広告）</w:t>
            </w:r>
          </w:p>
          <w:p w14:paraId="5FC9E150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・清水杏奈（不動産）</w:t>
            </w:r>
          </w:p>
          <w:p w14:paraId="468E88F0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・岡望美（ワークライフバランス・女性の働き方）</w:t>
            </w:r>
          </w:p>
          <w:p w14:paraId="53852EB0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・老川創紫・井出貴大（メーカー）</w:t>
            </w:r>
          </w:p>
          <w:p w14:paraId="04B7C7D6" w14:textId="77777777" w:rsidR="006314AF" w:rsidRPr="006314AF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・越田渓（商社）</w:t>
            </w:r>
          </w:p>
          <w:p w14:paraId="63AECAC5" w14:textId="7D370A35" w:rsidR="005F777C" w:rsidRPr="004B7F89" w:rsidRDefault="006314AF" w:rsidP="006314AF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・小暮倫子（国際協力）</w:t>
            </w:r>
          </w:p>
        </w:tc>
        <w:bookmarkStart w:id="0" w:name="_GoBack"/>
        <w:bookmarkEnd w:id="0"/>
      </w:tr>
      <w:tr w:rsidR="005F777C" w:rsidRPr="004B7F89" w14:paraId="7E122905" w14:textId="21957355" w:rsidTr="00C82C0E">
        <w:tc>
          <w:tcPr>
            <w:tcW w:w="507" w:type="pct"/>
          </w:tcPr>
          <w:p w14:paraId="48E5655C" w14:textId="4D785B24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第3部</w:t>
            </w:r>
          </w:p>
        </w:tc>
        <w:tc>
          <w:tcPr>
            <w:tcW w:w="874" w:type="pct"/>
          </w:tcPr>
          <w:p w14:paraId="236E4A4C" w14:textId="269CB83C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ラウンドテーブル</w:t>
            </w:r>
          </w:p>
        </w:tc>
        <w:tc>
          <w:tcPr>
            <w:tcW w:w="3619" w:type="pct"/>
          </w:tcPr>
          <w:p w14:paraId="59251136" w14:textId="702C1B6B" w:rsidR="005F777C" w:rsidRPr="004B7F89" w:rsidRDefault="005F777C" w:rsidP="009A5490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10～15名程度のグループに分かれてフリーディスカッション・質疑回答を行い、</w:t>
            </w:r>
            <w:r w:rsidR="00C82C0E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参加者の</w:t>
            </w: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疑問解決、深掘りをはか</w:t>
            </w: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りました。（航空分野のOG</w:t>
            </w:r>
            <w:r w:rsidR="006314AF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（岡本あずさ）</w:t>
            </w: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も途中参加）</w:t>
            </w:r>
          </w:p>
        </w:tc>
      </w:tr>
      <w:tr w:rsidR="005F777C" w:rsidRPr="004B7F89" w14:paraId="4A08B0F7" w14:textId="3EA60828" w:rsidTr="00C82C0E">
        <w:tc>
          <w:tcPr>
            <w:tcW w:w="507" w:type="pct"/>
          </w:tcPr>
          <w:p w14:paraId="2CF66FF1" w14:textId="6DC8D86D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</w:p>
        </w:tc>
        <w:tc>
          <w:tcPr>
            <w:tcW w:w="874" w:type="pct"/>
          </w:tcPr>
          <w:p w14:paraId="05314693" w14:textId="5F851861" w:rsidR="005F777C" w:rsidRPr="004B7F89" w:rsidRDefault="005F777C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 w:rsidRPr="004B7F89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懇親会</w:t>
            </w:r>
          </w:p>
        </w:tc>
        <w:tc>
          <w:tcPr>
            <w:tcW w:w="3619" w:type="pct"/>
          </w:tcPr>
          <w:p w14:paraId="4E6D1698" w14:textId="0229B645" w:rsidR="005F777C" w:rsidRPr="004B7F89" w:rsidRDefault="00C82C0E" w:rsidP="004E52B5">
            <w:pPr>
              <w:widowControl/>
              <w:jc w:val="left"/>
              <w:rPr>
                <w:rFonts w:ascii="Meiryo UI" w:eastAsia="Meiryo UI" w:hAnsi="Meiryo UI" w:cs="Arial"/>
                <w:color w:val="222222"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よりカジュアルな雰囲気で、</w:t>
            </w:r>
            <w:r w:rsidR="005F777C">
              <w:rPr>
                <w:rFonts w:ascii="Meiryo UI" w:eastAsia="Meiryo UI" w:hAnsi="Meiryo UI" w:cs="Arial" w:hint="eastAsia"/>
                <w:color w:val="222222"/>
                <w:kern w:val="0"/>
                <w:szCs w:val="21"/>
              </w:rPr>
              <w:t>現役生とOBOGで懇親を深めました。</w:t>
            </w:r>
          </w:p>
        </w:tc>
      </w:tr>
    </w:tbl>
    <w:p w14:paraId="5CFF0D29" w14:textId="1AF7F329" w:rsidR="00A65222" w:rsidRPr="004B7F89" w:rsidRDefault="00A65222">
      <w:pPr>
        <w:widowControl/>
        <w:jc w:val="left"/>
        <w:rPr>
          <w:rFonts w:ascii="Meiryo UI" w:eastAsia="Meiryo UI" w:hAnsi="Meiryo UI" w:cs="Arial"/>
          <w:b/>
          <w:color w:val="222222"/>
          <w:kern w:val="0"/>
          <w:szCs w:val="21"/>
        </w:rPr>
      </w:pPr>
    </w:p>
    <w:p w14:paraId="73E8B7A1" w14:textId="110274BD" w:rsidR="004E52B5" w:rsidRPr="004B7F89" w:rsidRDefault="00C82C0E" w:rsidP="0070723B">
      <w:pPr>
        <w:widowControl/>
        <w:shd w:val="clear" w:color="auto" w:fill="FFFFFF"/>
        <w:jc w:val="left"/>
        <w:rPr>
          <w:rFonts w:ascii="Meiryo UI" w:eastAsia="Meiryo UI" w:hAnsi="Meiryo UI" w:cs="Arial"/>
          <w:b/>
          <w:color w:val="222222"/>
          <w:kern w:val="0"/>
          <w:szCs w:val="21"/>
        </w:rPr>
      </w:pPr>
      <w:r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４</w:t>
      </w:r>
      <w:r w:rsidR="00A65222" w:rsidRPr="004B7F89">
        <w:rPr>
          <w:rFonts w:ascii="Meiryo UI" w:eastAsia="Meiryo UI" w:hAnsi="Meiryo UI" w:cs="Arial" w:hint="eastAsia"/>
          <w:b/>
          <w:color w:val="222222"/>
          <w:kern w:val="0"/>
          <w:szCs w:val="21"/>
        </w:rPr>
        <w:t>．</w:t>
      </w:r>
      <w:r>
        <w:rPr>
          <w:rFonts w:ascii="Meiryo UI" w:eastAsia="Meiryo UI" w:hAnsi="Meiryo UI" w:cs="Arial" w:hint="eastAsia"/>
          <w:b/>
          <w:color w:val="222222"/>
          <w:kern w:val="0"/>
          <w:szCs w:val="21"/>
        </w:rPr>
        <w:t>振り返り</w:t>
      </w:r>
      <w:r w:rsidRPr="004B7F89">
        <w:rPr>
          <w:rFonts w:ascii="Meiryo UI" w:eastAsia="Meiryo UI" w:hAnsi="Meiryo UI" w:cs="Arial"/>
          <w:b/>
          <w:color w:val="222222"/>
          <w:kern w:val="0"/>
          <w:szCs w:val="21"/>
        </w:rPr>
        <w:t xml:space="preserve"> </w:t>
      </w:r>
    </w:p>
    <w:p w14:paraId="11F013D3" w14:textId="2CABCC83" w:rsidR="005F777C" w:rsidRDefault="005F777C" w:rsidP="00C82C0E">
      <w:pPr>
        <w:pStyle w:val="a8"/>
        <w:numPr>
          <w:ilvl w:val="0"/>
          <w:numId w:val="9"/>
        </w:numPr>
        <w:ind w:leftChars="0"/>
        <w:rPr>
          <w:rFonts w:ascii="Meiryo UI" w:eastAsia="Meiryo UI" w:hAnsi="Meiryo UI" w:cs="Arial"/>
          <w:color w:val="222222"/>
          <w:kern w:val="0"/>
          <w:szCs w:val="21"/>
        </w:rPr>
      </w:pP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開催後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に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学生にアンケートを実施し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た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ところ、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「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とても良い機会だった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」「リアルな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話が聞けて良かった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」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という感想を多数いただきました。一方で、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「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時間が短かった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」「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就活経験談や仕事のやりがいについてもっと聞きたかった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」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という</w:t>
      </w:r>
      <w:r w:rsidR="00C82C0E"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声も聞かれました。</w:t>
      </w:r>
      <w:r w:rsidR="00C82C0E">
        <w:rPr>
          <w:rFonts w:ascii="Meiryo UI" w:eastAsia="Meiryo UI" w:hAnsi="Meiryo UI" w:cs="Arial" w:hint="eastAsia"/>
          <w:color w:val="222222"/>
          <w:kern w:val="0"/>
          <w:szCs w:val="21"/>
        </w:rPr>
        <w:t>いただいた意見を踏まえて、より良いセミナーをこれからも開催していきたいと思います。</w:t>
      </w:r>
    </w:p>
    <w:p w14:paraId="358862FB" w14:textId="115CFCBB" w:rsidR="00C82C0E" w:rsidRDefault="00C82C0E" w:rsidP="00C82C0E">
      <w:pPr>
        <w:pStyle w:val="a8"/>
        <w:numPr>
          <w:ilvl w:val="0"/>
          <w:numId w:val="9"/>
        </w:numPr>
        <w:ind w:leftChars="0"/>
        <w:rPr>
          <w:rFonts w:ascii="Meiryo UI" w:eastAsia="Meiryo UI" w:hAnsi="Meiryo UI" w:cs="Arial"/>
          <w:color w:val="222222"/>
          <w:kern w:val="0"/>
          <w:szCs w:val="21"/>
        </w:rPr>
      </w:pPr>
      <w:r>
        <w:rPr>
          <w:rFonts w:ascii="Meiryo UI" w:eastAsia="Meiryo UI" w:hAnsi="Meiryo UI" w:cs="Arial" w:hint="eastAsia"/>
          <w:color w:val="222222"/>
          <w:kern w:val="0"/>
          <w:szCs w:val="21"/>
        </w:rPr>
        <w:t>今回の開催日程（6</w:t>
      </w:r>
      <w:r w:rsidR="008877E4">
        <w:rPr>
          <w:rFonts w:ascii="Meiryo UI" w:eastAsia="Meiryo UI" w:hAnsi="Meiryo UI" w:cs="Arial" w:hint="eastAsia"/>
          <w:color w:val="222222"/>
          <w:kern w:val="0"/>
          <w:szCs w:val="21"/>
        </w:rPr>
        <w:t>月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30</w:t>
      </w:r>
      <w:r w:rsidR="008877E4">
        <w:rPr>
          <w:rFonts w:ascii="Meiryo UI" w:eastAsia="Meiryo UI" w:hAnsi="Meiryo UI" w:cs="Arial" w:hint="eastAsia"/>
          <w:color w:val="222222"/>
          <w:kern w:val="0"/>
          <w:szCs w:val="21"/>
        </w:rPr>
        <w:t>日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）は、学生側の要望で決定しましたが、来年の開催時期については、</w:t>
      </w:r>
      <w:r w:rsidR="00A743EB">
        <w:rPr>
          <w:rFonts w:ascii="Meiryo UI" w:eastAsia="Meiryo UI" w:hAnsi="Meiryo UI" w:cs="Arial" w:hint="eastAsia"/>
          <w:color w:val="222222"/>
          <w:kern w:val="0"/>
          <w:szCs w:val="21"/>
        </w:rPr>
        <w:t>その他のイベントと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調整</w:t>
      </w:r>
      <w:r w:rsidR="00A743EB">
        <w:rPr>
          <w:rFonts w:ascii="Meiryo UI" w:eastAsia="Meiryo UI" w:hAnsi="Meiryo UI" w:cs="Arial" w:hint="eastAsia"/>
          <w:color w:val="222222"/>
          <w:kern w:val="0"/>
          <w:szCs w:val="21"/>
        </w:rPr>
        <w:t>しながら決定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していきたいと思います。</w:t>
      </w:r>
    </w:p>
    <w:p w14:paraId="70608EBB" w14:textId="69201FCB" w:rsidR="00A65222" w:rsidRDefault="00C82C0E" w:rsidP="00C82C0E">
      <w:pPr>
        <w:pStyle w:val="a8"/>
        <w:numPr>
          <w:ilvl w:val="0"/>
          <w:numId w:val="9"/>
        </w:numPr>
        <w:ind w:leftChars="0"/>
        <w:rPr>
          <w:rFonts w:ascii="Meiryo UI" w:eastAsia="Meiryo UI" w:hAnsi="Meiryo UI" w:cs="Arial"/>
          <w:color w:val="222222"/>
          <w:kern w:val="0"/>
          <w:szCs w:val="21"/>
        </w:rPr>
      </w:pP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懇親会</w:t>
      </w:r>
      <w:r>
        <w:rPr>
          <w:rFonts w:ascii="Meiryo UI" w:eastAsia="Meiryo UI" w:hAnsi="Meiryo UI" w:cs="Arial" w:hint="eastAsia"/>
          <w:color w:val="222222"/>
          <w:kern w:val="0"/>
          <w:szCs w:val="21"/>
        </w:rPr>
        <w:t>開催</w:t>
      </w:r>
      <w:r w:rsidRPr="00C82C0E">
        <w:rPr>
          <w:rFonts w:ascii="Meiryo UI" w:eastAsia="Meiryo UI" w:hAnsi="Meiryo UI" w:cs="Arial" w:hint="eastAsia"/>
          <w:color w:val="222222"/>
          <w:kern w:val="0"/>
          <w:szCs w:val="21"/>
        </w:rPr>
        <w:t>には、OBOG会からご支援をいただきました。どうもありがとうございました。</w:t>
      </w:r>
    </w:p>
    <w:p w14:paraId="10708D4F" w14:textId="77777777" w:rsidR="006314AF" w:rsidRPr="00C82C0E" w:rsidRDefault="006314AF" w:rsidP="006314AF">
      <w:pPr>
        <w:pStyle w:val="a8"/>
        <w:ind w:leftChars="0" w:left="720"/>
        <w:rPr>
          <w:rFonts w:ascii="Meiryo UI" w:eastAsia="Meiryo UI" w:hAnsi="Meiryo UI" w:cs="Arial"/>
          <w:color w:val="222222"/>
          <w:kern w:val="0"/>
          <w:szCs w:val="21"/>
        </w:rPr>
      </w:pPr>
    </w:p>
    <w:p w14:paraId="51FE5917" w14:textId="7ECFD789" w:rsidR="00D22471" w:rsidRPr="004B7F89" w:rsidRDefault="007C629B" w:rsidP="007C629B">
      <w:pPr>
        <w:tabs>
          <w:tab w:val="center" w:pos="4873"/>
          <w:tab w:val="right" w:pos="9746"/>
        </w:tabs>
        <w:jc w:val="left"/>
        <w:rPr>
          <w:rFonts w:ascii="Meiryo UI" w:eastAsia="Meiryo UI" w:hAnsi="Meiryo UI" w:cs="Arial"/>
          <w:color w:val="222222"/>
          <w:kern w:val="0"/>
          <w:szCs w:val="21"/>
        </w:rPr>
      </w:pPr>
      <w:r>
        <w:rPr>
          <w:rFonts w:ascii="Meiryo UI" w:eastAsia="Meiryo UI" w:hAnsi="Meiryo UI" w:cs="Arial"/>
          <w:color w:val="222222"/>
          <w:kern w:val="0"/>
          <w:szCs w:val="21"/>
        </w:rPr>
        <w:tab/>
      </w:r>
      <w:r>
        <w:rPr>
          <w:rFonts w:ascii="Meiryo UI" w:eastAsia="Meiryo UI" w:hAnsi="Meiryo UI" w:cs="Arial"/>
          <w:color w:val="222222"/>
          <w:kern w:val="0"/>
          <w:szCs w:val="21"/>
        </w:rPr>
        <w:tab/>
      </w:r>
      <w:r w:rsidR="00D22471" w:rsidRPr="004B7F89">
        <w:rPr>
          <w:rFonts w:ascii="Meiryo UI" w:eastAsia="Meiryo UI" w:hAnsi="Meiryo UI" w:cs="Arial" w:hint="eastAsia"/>
          <w:color w:val="222222"/>
          <w:kern w:val="0"/>
          <w:szCs w:val="21"/>
        </w:rPr>
        <w:t>以上</w:t>
      </w:r>
    </w:p>
    <w:sectPr w:rsidR="00D22471" w:rsidRPr="004B7F89" w:rsidSect="00C82C0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8495" w14:textId="77777777" w:rsidR="00D11E43" w:rsidRDefault="00D11E43" w:rsidP="00355FF1">
      <w:r>
        <w:separator/>
      </w:r>
    </w:p>
  </w:endnote>
  <w:endnote w:type="continuationSeparator" w:id="0">
    <w:p w14:paraId="312183FC" w14:textId="77777777" w:rsidR="00D11E43" w:rsidRDefault="00D11E43" w:rsidP="003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7F3B9" w14:textId="00417C5F" w:rsidR="00834C47" w:rsidRDefault="00834C47">
    <w:pPr>
      <w:pStyle w:val="a6"/>
      <w:jc w:val="center"/>
    </w:pPr>
  </w:p>
  <w:p w14:paraId="2E3DC66B" w14:textId="77777777" w:rsidR="00834C47" w:rsidRDefault="00834C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95105" w14:textId="77777777" w:rsidR="00D11E43" w:rsidRDefault="00D11E43" w:rsidP="00355FF1">
      <w:r>
        <w:separator/>
      </w:r>
    </w:p>
  </w:footnote>
  <w:footnote w:type="continuationSeparator" w:id="0">
    <w:p w14:paraId="239767CA" w14:textId="77777777" w:rsidR="00D11E43" w:rsidRDefault="00D11E43" w:rsidP="003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11E"/>
    <w:multiLevelType w:val="hybridMultilevel"/>
    <w:tmpl w:val="5E8EDFBA"/>
    <w:lvl w:ilvl="0" w:tplc="0D860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C59E0"/>
    <w:multiLevelType w:val="hybridMultilevel"/>
    <w:tmpl w:val="1700D626"/>
    <w:lvl w:ilvl="0" w:tplc="93387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72F30"/>
    <w:multiLevelType w:val="hybridMultilevel"/>
    <w:tmpl w:val="FB185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42916"/>
    <w:multiLevelType w:val="hybridMultilevel"/>
    <w:tmpl w:val="8D2EB9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50283"/>
    <w:multiLevelType w:val="hybridMultilevel"/>
    <w:tmpl w:val="0F1CEDC8"/>
    <w:lvl w:ilvl="0" w:tplc="3E408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F40A3"/>
    <w:multiLevelType w:val="hybridMultilevel"/>
    <w:tmpl w:val="0F441C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B427D5"/>
    <w:multiLevelType w:val="hybridMultilevel"/>
    <w:tmpl w:val="8342F1A8"/>
    <w:lvl w:ilvl="0" w:tplc="4F4EC860">
      <w:numFmt w:val="bullet"/>
      <w:lvlText w:val="・"/>
      <w:lvlJc w:val="left"/>
      <w:pPr>
        <w:ind w:left="72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C494FAF"/>
    <w:multiLevelType w:val="hybridMultilevel"/>
    <w:tmpl w:val="4CFE2D66"/>
    <w:lvl w:ilvl="0" w:tplc="4F4EC860">
      <w:numFmt w:val="bullet"/>
      <w:lvlText w:val="・"/>
      <w:lvlJc w:val="left"/>
      <w:pPr>
        <w:ind w:left="57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6244A3F"/>
    <w:multiLevelType w:val="hybridMultilevel"/>
    <w:tmpl w:val="BA34E3D0"/>
    <w:lvl w:ilvl="0" w:tplc="985EF6FC">
      <w:numFmt w:val="bullet"/>
      <w:lvlText w:val="・"/>
      <w:lvlJc w:val="left"/>
      <w:pPr>
        <w:ind w:left="57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2D46B9"/>
    <w:multiLevelType w:val="hybridMultilevel"/>
    <w:tmpl w:val="210406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F32B18"/>
    <w:multiLevelType w:val="hybridMultilevel"/>
    <w:tmpl w:val="C6FC4780"/>
    <w:lvl w:ilvl="0" w:tplc="7DFED97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A"/>
    <w:rsid w:val="000114B4"/>
    <w:rsid w:val="00047228"/>
    <w:rsid w:val="00094BB3"/>
    <w:rsid w:val="00096EE8"/>
    <w:rsid w:val="000C7271"/>
    <w:rsid w:val="000E385B"/>
    <w:rsid w:val="000F1DB5"/>
    <w:rsid w:val="00143FB7"/>
    <w:rsid w:val="001769FD"/>
    <w:rsid w:val="001B19CC"/>
    <w:rsid w:val="001B1E93"/>
    <w:rsid w:val="001B23B6"/>
    <w:rsid w:val="001C7654"/>
    <w:rsid w:val="001D1672"/>
    <w:rsid w:val="00203570"/>
    <w:rsid w:val="00215F8F"/>
    <w:rsid w:val="00251919"/>
    <w:rsid w:val="002C1ED8"/>
    <w:rsid w:val="003228E9"/>
    <w:rsid w:val="00355FF1"/>
    <w:rsid w:val="00371BCA"/>
    <w:rsid w:val="00387274"/>
    <w:rsid w:val="003951D2"/>
    <w:rsid w:val="004B7F89"/>
    <w:rsid w:val="004E52B5"/>
    <w:rsid w:val="00532825"/>
    <w:rsid w:val="00533FDF"/>
    <w:rsid w:val="005711A8"/>
    <w:rsid w:val="005E5096"/>
    <w:rsid w:val="005F7631"/>
    <w:rsid w:val="005F777C"/>
    <w:rsid w:val="00610043"/>
    <w:rsid w:val="006268D7"/>
    <w:rsid w:val="006314AF"/>
    <w:rsid w:val="00650E23"/>
    <w:rsid w:val="00681654"/>
    <w:rsid w:val="00694D3B"/>
    <w:rsid w:val="006D419A"/>
    <w:rsid w:val="006D46EE"/>
    <w:rsid w:val="006D6550"/>
    <w:rsid w:val="006E7EF6"/>
    <w:rsid w:val="0070723B"/>
    <w:rsid w:val="00772621"/>
    <w:rsid w:val="007C4037"/>
    <w:rsid w:val="007C629B"/>
    <w:rsid w:val="00834C47"/>
    <w:rsid w:val="008877E4"/>
    <w:rsid w:val="00896532"/>
    <w:rsid w:val="008E3F65"/>
    <w:rsid w:val="00925F1C"/>
    <w:rsid w:val="00932ABE"/>
    <w:rsid w:val="00973689"/>
    <w:rsid w:val="009A5490"/>
    <w:rsid w:val="009E444E"/>
    <w:rsid w:val="009F1853"/>
    <w:rsid w:val="00A65222"/>
    <w:rsid w:val="00A743EB"/>
    <w:rsid w:val="00A84897"/>
    <w:rsid w:val="00A8663B"/>
    <w:rsid w:val="00B018B2"/>
    <w:rsid w:val="00B03A7B"/>
    <w:rsid w:val="00B2018B"/>
    <w:rsid w:val="00BA1547"/>
    <w:rsid w:val="00BB6CE5"/>
    <w:rsid w:val="00C46791"/>
    <w:rsid w:val="00C75E9D"/>
    <w:rsid w:val="00C82C0E"/>
    <w:rsid w:val="00CA3041"/>
    <w:rsid w:val="00CA7B1E"/>
    <w:rsid w:val="00CC619A"/>
    <w:rsid w:val="00CE253E"/>
    <w:rsid w:val="00D11E43"/>
    <w:rsid w:val="00D22471"/>
    <w:rsid w:val="00D233FA"/>
    <w:rsid w:val="00D37DC9"/>
    <w:rsid w:val="00DD2A07"/>
    <w:rsid w:val="00E36388"/>
    <w:rsid w:val="00E508DA"/>
    <w:rsid w:val="00F43B78"/>
    <w:rsid w:val="00F67DD8"/>
    <w:rsid w:val="00F93EF3"/>
    <w:rsid w:val="00FB68AA"/>
    <w:rsid w:val="00FC6040"/>
    <w:rsid w:val="00FE4BB9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02725"/>
  <w15:chartTrackingRefBased/>
  <w15:docId w15:val="{BD574335-8128-4109-861B-BDBB92E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F1"/>
  </w:style>
  <w:style w:type="paragraph" w:styleId="a6">
    <w:name w:val="footer"/>
    <w:basedOn w:val="a"/>
    <w:link w:val="a7"/>
    <w:uiPriority w:val="99"/>
    <w:unhideWhenUsed/>
    <w:rsid w:val="00355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F1"/>
  </w:style>
  <w:style w:type="paragraph" w:styleId="a8">
    <w:name w:val="List Paragraph"/>
    <w:basedOn w:val="a"/>
    <w:uiPriority w:val="34"/>
    <w:qFormat/>
    <w:rsid w:val="003951D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65222"/>
  </w:style>
  <w:style w:type="character" w:customStyle="1" w:styleId="aa">
    <w:name w:val="日付 (文字)"/>
    <w:basedOn w:val="a0"/>
    <w:link w:val="a9"/>
    <w:uiPriority w:val="99"/>
    <w:semiHidden/>
    <w:rsid w:val="00A65222"/>
  </w:style>
  <w:style w:type="paragraph" w:styleId="ab">
    <w:name w:val="Balloon Text"/>
    <w:basedOn w:val="a"/>
    <w:link w:val="ac"/>
    <w:uiPriority w:val="99"/>
    <w:semiHidden/>
    <w:unhideWhenUsed/>
    <w:rsid w:val="00DD2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2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753F-B921-40EF-9C1E-7F73F08A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michiko.kogure@gmail.com</dc:creator>
  <cp:keywords/>
  <dc:description/>
  <cp:lastModifiedBy>岩田 紘行</cp:lastModifiedBy>
  <cp:revision>3</cp:revision>
  <cp:lastPrinted>2018-11-19T01:34:00Z</cp:lastPrinted>
  <dcterms:created xsi:type="dcterms:W3CDTF">2018-11-19T01:37:00Z</dcterms:created>
  <dcterms:modified xsi:type="dcterms:W3CDTF">2018-11-19T23:03:00Z</dcterms:modified>
</cp:coreProperties>
</file>